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57A" w:rsidRPr="00BF71E6" w:rsidRDefault="00BF71E6" w:rsidP="00BF71E6">
      <w:pPr>
        <w:jc w:val="center"/>
        <w:rPr>
          <w:b/>
        </w:rPr>
      </w:pPr>
      <w:r w:rsidRPr="00BF71E6">
        <w:rPr>
          <w:b/>
        </w:rPr>
        <w:t>ПАМЯТКА О ПОРЯДКЕ ПРИЕМА ДЕЛЕГАЦИЙ</w:t>
      </w:r>
    </w:p>
    <w:p w:rsidR="00BF71E6" w:rsidRDefault="00BF71E6" w:rsidP="00BF71E6">
      <w:pPr>
        <w:pStyle w:val="ListParagraph"/>
        <w:numPr>
          <w:ilvl w:val="0"/>
          <w:numId w:val="1"/>
        </w:numPr>
      </w:pPr>
      <w:r>
        <w:t xml:space="preserve">Инициатор визита формирует минимальный комплект документов (в бумажном виде), включающий в себя: </w:t>
      </w:r>
    </w:p>
    <w:p w:rsidR="00BF71E6" w:rsidRDefault="00BF71E6" w:rsidP="00BF71E6">
      <w:pPr>
        <w:pStyle w:val="ListParagraph"/>
        <w:numPr>
          <w:ilvl w:val="0"/>
          <w:numId w:val="2"/>
        </w:numPr>
      </w:pPr>
      <w:r>
        <w:t xml:space="preserve">Письменное решение ректора, </w:t>
      </w:r>
    </w:p>
    <w:p w:rsidR="00BF71E6" w:rsidRDefault="00BF71E6" w:rsidP="00BF71E6">
      <w:pPr>
        <w:pStyle w:val="ListParagraph"/>
        <w:numPr>
          <w:ilvl w:val="0"/>
          <w:numId w:val="2"/>
        </w:numPr>
      </w:pPr>
      <w:r>
        <w:t xml:space="preserve">Программу пребывания иностранных граждан (делегаций), </w:t>
      </w:r>
    </w:p>
    <w:p w:rsidR="00BF71E6" w:rsidRDefault="00BF71E6" w:rsidP="00BF71E6">
      <w:pPr>
        <w:pStyle w:val="ListParagraph"/>
        <w:numPr>
          <w:ilvl w:val="0"/>
          <w:numId w:val="2"/>
        </w:numPr>
      </w:pPr>
      <w:r>
        <w:t>Копию первой страницы паспорта иностранного гражданина (разворот), где отражены: фотография, дата рождения, номер паспорта, дата выдачи и истечения срока его действия.</w:t>
      </w:r>
    </w:p>
    <w:p w:rsidR="00BF71E6" w:rsidRDefault="00BF71E6" w:rsidP="00BF71E6">
      <w:pPr>
        <w:pStyle w:val="ListParagraph"/>
        <w:numPr>
          <w:ilvl w:val="0"/>
          <w:numId w:val="1"/>
        </w:numPr>
      </w:pPr>
      <w:r w:rsidRPr="00BF71E6">
        <w:rPr>
          <w:b/>
        </w:rPr>
        <w:t>Не позднее чем за 14 рабочих дней</w:t>
      </w:r>
      <w:r>
        <w:t xml:space="preserve"> до приезда иностранной делегации (граждан) документы передаются на подпись </w:t>
      </w:r>
      <w:bookmarkStart w:id="0" w:name="_GoBack"/>
      <w:bookmarkEnd w:id="0"/>
      <w:r>
        <w:t xml:space="preserve">Визирующим лицам и Подписывающему лицу. </w:t>
      </w:r>
    </w:p>
    <w:p w:rsidR="00BF71E6" w:rsidRDefault="00BF71E6" w:rsidP="00BF71E6">
      <w:pPr>
        <w:pStyle w:val="ListParagraph"/>
        <w:numPr>
          <w:ilvl w:val="0"/>
          <w:numId w:val="1"/>
        </w:numPr>
      </w:pPr>
      <w:r>
        <w:t xml:space="preserve">Программа пребывания отправляется в ОМС УМД </w:t>
      </w:r>
      <w:r w:rsidRPr="00BF71E6">
        <w:rPr>
          <w:b/>
        </w:rPr>
        <w:t>не позднее чем за 7 рабочих дней</w:t>
      </w:r>
      <w:r>
        <w:t xml:space="preserve"> до прибытия иностранной делегации в Университет. Утвержденная программа передается в ОМС УМД для хранения. </w:t>
      </w:r>
    </w:p>
    <w:p w:rsidR="00BF71E6" w:rsidRDefault="00BF71E6" w:rsidP="00BF71E6">
      <w:r w:rsidRPr="00BF71E6">
        <w:rPr>
          <w:b/>
        </w:rPr>
        <w:t>ВАЖНО:</w:t>
      </w:r>
      <w:r>
        <w:t xml:space="preserve"> Ответственность за несвоевременную подачу программы пребывания несет Инициатор визита. </w:t>
      </w:r>
    </w:p>
    <w:sectPr w:rsidR="00BF71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A84CEE"/>
    <w:multiLevelType w:val="hybridMultilevel"/>
    <w:tmpl w:val="25522D5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67C0151"/>
    <w:multiLevelType w:val="hybridMultilevel"/>
    <w:tmpl w:val="5E72BC38"/>
    <w:lvl w:ilvl="0" w:tplc="04190017">
      <w:start w:val="1"/>
      <w:numFmt w:val="lowerLetter"/>
      <w:lvlText w:val="%1)"/>
      <w:lvlJc w:val="left"/>
      <w:pPr>
        <w:ind w:left="785" w:hanging="360"/>
      </w:pPr>
    </w:lvl>
    <w:lvl w:ilvl="1" w:tplc="08090019" w:tentative="1">
      <w:start w:val="1"/>
      <w:numFmt w:val="lowerLetter"/>
      <w:lvlText w:val="%2."/>
      <w:lvlJc w:val="left"/>
      <w:pPr>
        <w:ind w:left="1505" w:hanging="360"/>
      </w:pPr>
    </w:lvl>
    <w:lvl w:ilvl="2" w:tplc="0809001B" w:tentative="1">
      <w:start w:val="1"/>
      <w:numFmt w:val="lowerRoman"/>
      <w:lvlText w:val="%3."/>
      <w:lvlJc w:val="right"/>
      <w:pPr>
        <w:ind w:left="2225" w:hanging="180"/>
      </w:pPr>
    </w:lvl>
    <w:lvl w:ilvl="3" w:tplc="0809000F" w:tentative="1">
      <w:start w:val="1"/>
      <w:numFmt w:val="decimal"/>
      <w:lvlText w:val="%4."/>
      <w:lvlJc w:val="left"/>
      <w:pPr>
        <w:ind w:left="2945" w:hanging="360"/>
      </w:pPr>
    </w:lvl>
    <w:lvl w:ilvl="4" w:tplc="08090019" w:tentative="1">
      <w:start w:val="1"/>
      <w:numFmt w:val="lowerLetter"/>
      <w:lvlText w:val="%5."/>
      <w:lvlJc w:val="left"/>
      <w:pPr>
        <w:ind w:left="3665" w:hanging="360"/>
      </w:pPr>
    </w:lvl>
    <w:lvl w:ilvl="5" w:tplc="0809001B" w:tentative="1">
      <w:start w:val="1"/>
      <w:numFmt w:val="lowerRoman"/>
      <w:lvlText w:val="%6."/>
      <w:lvlJc w:val="right"/>
      <w:pPr>
        <w:ind w:left="4385" w:hanging="180"/>
      </w:pPr>
    </w:lvl>
    <w:lvl w:ilvl="6" w:tplc="0809000F" w:tentative="1">
      <w:start w:val="1"/>
      <w:numFmt w:val="decimal"/>
      <w:lvlText w:val="%7."/>
      <w:lvlJc w:val="left"/>
      <w:pPr>
        <w:ind w:left="5105" w:hanging="360"/>
      </w:pPr>
    </w:lvl>
    <w:lvl w:ilvl="7" w:tplc="08090019" w:tentative="1">
      <w:start w:val="1"/>
      <w:numFmt w:val="lowerLetter"/>
      <w:lvlText w:val="%8."/>
      <w:lvlJc w:val="left"/>
      <w:pPr>
        <w:ind w:left="5825" w:hanging="360"/>
      </w:pPr>
    </w:lvl>
    <w:lvl w:ilvl="8" w:tplc="080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753"/>
    <w:rsid w:val="00821753"/>
    <w:rsid w:val="00BF71E6"/>
    <w:rsid w:val="00F25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8C6D9"/>
  <w15:chartTrackingRefBased/>
  <w15:docId w15:val="{91AD8DD6-C2A4-48E6-9D65-E2345EADC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71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121</Words>
  <Characters>694</Characters>
  <Application>Microsoft Office Word</Application>
  <DocSecurity>0</DocSecurity>
  <Lines>5</Lines>
  <Paragraphs>1</Paragraphs>
  <ScaleCrop>false</ScaleCrop>
  <Company>Org</Company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Konstantin P. Andreev</dc:creator>
  <cp:keywords/>
  <dc:description/>
  <cp:lastModifiedBy>Konstantin P. Andreev</cp:lastModifiedBy>
  <cp:revision>2</cp:revision>
  <dcterms:created xsi:type="dcterms:W3CDTF">2021-09-17T04:13:00Z</dcterms:created>
  <dcterms:modified xsi:type="dcterms:W3CDTF">2021-09-17T04:21:00Z</dcterms:modified>
</cp:coreProperties>
</file>